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287" w:rsidRPr="00134446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85321B" w:rsidRPr="006D4708" w:rsidRDefault="0085321B" w:rsidP="008532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08">
        <w:rPr>
          <w:rFonts w:ascii="Times New Roman" w:hAnsi="Times New Roman" w:cs="Times New Roman"/>
          <w:b/>
          <w:sz w:val="24"/>
          <w:szCs w:val="24"/>
        </w:rPr>
        <w:t>Магистратура по направлению подготовки 44.04.01 Педагогическое образование</w:t>
      </w:r>
    </w:p>
    <w:p w:rsidR="0085321B" w:rsidRDefault="0085321B" w:rsidP="008532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08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</w:t>
      </w:r>
      <w:r w:rsidR="00AE41C5" w:rsidRPr="00AE41C5">
        <w:t xml:space="preserve"> </w:t>
      </w:r>
      <w:r w:rsidR="00AE41C5" w:rsidRPr="00AE41C5">
        <w:rPr>
          <w:rFonts w:ascii="Times New Roman" w:hAnsi="Times New Roman" w:cs="Times New Roman"/>
          <w:b/>
          <w:sz w:val="24"/>
          <w:szCs w:val="24"/>
        </w:rPr>
        <w:t>Инновации в высшем образовании</w:t>
      </w:r>
      <w:r w:rsidRPr="006D4708">
        <w:rPr>
          <w:rFonts w:ascii="Times New Roman" w:hAnsi="Times New Roman" w:cs="Times New Roman"/>
          <w:b/>
          <w:sz w:val="24"/>
          <w:szCs w:val="24"/>
        </w:rPr>
        <w:t>"</w:t>
      </w:r>
    </w:p>
    <w:p w:rsidR="0085321B" w:rsidRDefault="0085321B" w:rsidP="008532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446">
        <w:rPr>
          <w:rFonts w:ascii="Times New Roman" w:hAnsi="Times New Roman" w:cs="Times New Roman"/>
          <w:b/>
          <w:sz w:val="24"/>
          <w:szCs w:val="24"/>
        </w:rPr>
        <w:t>202</w:t>
      </w:r>
      <w:r w:rsidR="002C048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2C0482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134446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85321B" w:rsidRDefault="0085321B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E41C5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AE41C5">
        <w:rPr>
          <w:rFonts w:ascii="Times New Roman" w:hAnsi="Times New Roman" w:cs="Times New Roman"/>
          <w:sz w:val="24"/>
          <w:szCs w:val="24"/>
        </w:rPr>
        <w:t>01 Модуль "Профессиональная коммуникация"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E41C5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AE41C5">
        <w:rPr>
          <w:rFonts w:ascii="Times New Roman" w:hAnsi="Times New Roman" w:cs="Times New Roman"/>
          <w:sz w:val="24"/>
          <w:szCs w:val="24"/>
        </w:rPr>
        <w:t>01.01 Информационные технологии в профессиональной деятельности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E41C5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AE41C5">
        <w:rPr>
          <w:rFonts w:ascii="Times New Roman" w:hAnsi="Times New Roman" w:cs="Times New Roman"/>
          <w:sz w:val="24"/>
          <w:szCs w:val="24"/>
        </w:rPr>
        <w:t>01.02 Иностранный язык в профессиональной коммуникации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E41C5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AE41C5">
        <w:rPr>
          <w:rFonts w:ascii="Times New Roman" w:hAnsi="Times New Roman" w:cs="Times New Roman"/>
          <w:sz w:val="24"/>
          <w:szCs w:val="24"/>
        </w:rPr>
        <w:t>01.03 Русский язык в профессиональной сфере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E41C5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AE41C5">
        <w:rPr>
          <w:rFonts w:ascii="Times New Roman" w:hAnsi="Times New Roman" w:cs="Times New Roman"/>
          <w:sz w:val="24"/>
          <w:szCs w:val="24"/>
        </w:rPr>
        <w:t>01 Модуль "Организация исследовательской деятельности в образовательной организации"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E41C5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AE41C5">
        <w:rPr>
          <w:rFonts w:ascii="Times New Roman" w:hAnsi="Times New Roman" w:cs="Times New Roman"/>
          <w:sz w:val="24"/>
          <w:szCs w:val="24"/>
        </w:rPr>
        <w:t>01.01 Исследовательская деятельность преподавателя вуза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E41C5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AE41C5">
        <w:rPr>
          <w:rFonts w:ascii="Times New Roman" w:hAnsi="Times New Roman" w:cs="Times New Roman"/>
          <w:sz w:val="24"/>
          <w:szCs w:val="24"/>
        </w:rPr>
        <w:t>01.02 Проектирование инновационной деятельности современного педагога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E41C5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AE41C5">
        <w:rPr>
          <w:rFonts w:ascii="Times New Roman" w:hAnsi="Times New Roman" w:cs="Times New Roman"/>
          <w:sz w:val="24"/>
          <w:szCs w:val="24"/>
        </w:rPr>
        <w:t>01.03 Подготовка педагога к конкурсной и грантовой деятельности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E41C5">
        <w:rPr>
          <w:rFonts w:ascii="Times New Roman" w:hAnsi="Times New Roman" w:cs="Times New Roman"/>
          <w:sz w:val="24"/>
          <w:szCs w:val="24"/>
        </w:rPr>
        <w:t>1.В.01.ДВ</w:t>
      </w:r>
      <w:proofErr w:type="gramEnd"/>
      <w:r w:rsidRPr="00AE41C5">
        <w:rPr>
          <w:rFonts w:ascii="Times New Roman" w:hAnsi="Times New Roman" w:cs="Times New Roman"/>
          <w:sz w:val="24"/>
          <w:szCs w:val="24"/>
        </w:rPr>
        <w:t>.01 Элективные дисциплины (модули)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E41C5">
        <w:rPr>
          <w:rFonts w:ascii="Times New Roman" w:hAnsi="Times New Roman" w:cs="Times New Roman"/>
          <w:sz w:val="24"/>
          <w:szCs w:val="24"/>
        </w:rPr>
        <w:t>1.В.01.ДВ</w:t>
      </w:r>
      <w:proofErr w:type="gramEnd"/>
      <w:r w:rsidRPr="00AE41C5">
        <w:rPr>
          <w:rFonts w:ascii="Times New Roman" w:hAnsi="Times New Roman" w:cs="Times New Roman"/>
          <w:sz w:val="24"/>
          <w:szCs w:val="24"/>
        </w:rPr>
        <w:t>.01.01 Научно-методическое сопровождение инновационных процессов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1.В.01.ДВ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.01.02 </w:t>
      </w:r>
      <w:r w:rsidRPr="00AE41C5">
        <w:rPr>
          <w:rFonts w:ascii="Times New Roman" w:hAnsi="Times New Roman" w:cs="Times New Roman"/>
          <w:sz w:val="24"/>
          <w:szCs w:val="24"/>
        </w:rPr>
        <w:t>Педагогическое сопровождение исследовательской работы обучающихся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К.М.01 Модуль "Методология исследования в образовании"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К.М.01.01 Современные проблемы науки и образования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К.М.01.02 Методология и методы научного исследования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К.М.01.03 Теория аргументации в исследовательской деятельности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К.М.02 Модуль "Образование и общество"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К.М.02.01 Государственная политика в области образования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К.М.02.02 Педагогическое проектирование и управление проектами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К.М.02.ДВ.01.01 Ценностно-целевые ориентиры современного воспитания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К.М.02.ДВ.01.02 Философия современного образования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К.М.03 Модуль "Современное высшее образование"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К.М.03.01 Педагогика и психология профессионального образования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К.М.03.02 Инновационные процессы в образовании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К.М.03.ДВ.01.01 Развитие высшего образования за рубежом и в России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К.М.03.ДВ.01.02 Современные системы оценки качества образования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lastRenderedPageBreak/>
        <w:t>К.М.04 Модуль "Деятельность преподавателя в вузе"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К.М.04.01 Особенности профессиональной деятельности преподавателя современного вуза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К.М.04.02 Педагогические технологии в профессиональном образовании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К.М.04.03 Методическая деятельность преподавателя вуза в условиях модернизации профессионального образования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К.М.04.ДВ.01 Элективные дисциплины (модули)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К.М.04.ДВ.01.01 Планирование профессии и карьеры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К.М.04.ДВ.01.02 Тренинг коммуникативной компетентности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К.М.05 Модуль " Взаимодействие субъектов образовательного процесса в вузе"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К.М.05.01 Профессиональное становление студента вуза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К.М.05.02 Педагогическое сопровождение образовательной деятельности студента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К.М.05.ДВ.01 Элективные дисциплины (модули)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К.М.05.ДВ.01.01 Педагогическое сопровождение студентов с особыми потребностями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К.М.05.ДВ.01.02 Технологии взаимодействия субъектов образовательного процесс а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К.М.05.ДВ.02 Элективные дисциплины (модули)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К.М.05.ДВ.02.01 Безопасность личности в образовательной среде вуза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К.М.05.ДВ.02.02 Самостоятельная учебная и научно-исследовательская работа студента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ФТД.01 Формирование академической мобильности студента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ФТД.02 Проектирование учебно-методического комплекса дисциплины</w:t>
      </w:r>
    </w:p>
    <w:p w:rsidR="00AE41C5" w:rsidRPr="00AE41C5" w:rsidRDefault="00AE41C5" w:rsidP="00AE41C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1C5">
        <w:rPr>
          <w:rFonts w:ascii="Times New Roman" w:hAnsi="Times New Roman" w:cs="Times New Roman"/>
          <w:sz w:val="24"/>
          <w:szCs w:val="24"/>
        </w:rPr>
        <w:t>ФТД.03 Организация добровольческой (волонтерской) деятельности и взаимодействие с социально ориентированными НКО</w:t>
      </w:r>
      <w:r w:rsidRPr="00AE41C5">
        <w:rPr>
          <w:rFonts w:ascii="Times New Roman" w:hAnsi="Times New Roman" w:cs="Times New Roman"/>
          <w:sz w:val="24"/>
          <w:szCs w:val="24"/>
        </w:rPr>
        <w:tab/>
      </w:r>
    </w:p>
    <w:sectPr w:rsidR="00AE41C5" w:rsidRPr="00AE41C5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287"/>
    <w:rsid w:val="00053328"/>
    <w:rsid w:val="00134446"/>
    <w:rsid w:val="002B7964"/>
    <w:rsid w:val="002C0482"/>
    <w:rsid w:val="00332064"/>
    <w:rsid w:val="00393E5E"/>
    <w:rsid w:val="004744DC"/>
    <w:rsid w:val="004A738B"/>
    <w:rsid w:val="00547E43"/>
    <w:rsid w:val="00580D0E"/>
    <w:rsid w:val="005811E2"/>
    <w:rsid w:val="00626287"/>
    <w:rsid w:val="00637448"/>
    <w:rsid w:val="0064717D"/>
    <w:rsid w:val="007244D9"/>
    <w:rsid w:val="007B2E0C"/>
    <w:rsid w:val="0085321B"/>
    <w:rsid w:val="008F287E"/>
    <w:rsid w:val="009417EC"/>
    <w:rsid w:val="00AE41C5"/>
    <w:rsid w:val="00B463FD"/>
    <w:rsid w:val="00B6580A"/>
    <w:rsid w:val="00C82EA0"/>
    <w:rsid w:val="00CF6263"/>
    <w:rsid w:val="00D32F06"/>
    <w:rsid w:val="00D669EB"/>
    <w:rsid w:val="00DA18D9"/>
    <w:rsid w:val="00DF3FC8"/>
    <w:rsid w:val="00EC1DD0"/>
    <w:rsid w:val="00FA5FEA"/>
    <w:rsid w:val="00F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B024"/>
  <w15:docId w15:val="{15995F79-3731-4C82-BA64-585EFFC6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Киргинцева Галина Александровна</cp:lastModifiedBy>
  <cp:revision>14</cp:revision>
  <dcterms:created xsi:type="dcterms:W3CDTF">2022-12-08T05:18:00Z</dcterms:created>
  <dcterms:modified xsi:type="dcterms:W3CDTF">2023-07-13T10:38:00Z</dcterms:modified>
</cp:coreProperties>
</file>